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CC" w:rsidRDefault="00007102">
      <w:pPr>
        <w:rPr>
          <w:b/>
          <w:sz w:val="28"/>
          <w:u w:val="single"/>
        </w:rPr>
      </w:pPr>
      <w:r>
        <w:rPr>
          <w:b/>
          <w:noProof/>
          <w:sz w:val="28"/>
          <w:u w:val="single"/>
        </w:rPr>
        <w:pict>
          <v:shapetype id="_x0000_t202" coordsize="21600,21600" o:spt="202" path="m,l,21600r21600,l21600,xe">
            <v:stroke joinstyle="miter"/>
            <v:path gradientshapeok="t" o:connecttype="rect"/>
          </v:shapetype>
          <v:shape id="_x0000_s1027" type="#_x0000_t202" style="position:absolute;margin-left:16.5pt;margin-top:-60.55pt;width:198.3pt;height:78.75pt;z-index:251658240;mso-width-relative:margin;mso-height-relative:margin" stroked="f">
            <v:textbox>
              <w:txbxContent>
                <w:p w:rsidR="00007102" w:rsidRDefault="00007102" w:rsidP="00007102">
                  <w:pPr>
                    <w:jc w:val="center"/>
                  </w:pPr>
                </w:p>
                <w:p w:rsidR="00007102" w:rsidRPr="00007102" w:rsidRDefault="00007102" w:rsidP="00007102">
                  <w:pPr>
                    <w:jc w:val="center"/>
                    <w:rPr>
                      <w:sz w:val="32"/>
                    </w:rPr>
                  </w:pPr>
                  <w:r w:rsidRPr="00007102">
                    <w:rPr>
                      <w:sz w:val="32"/>
                    </w:rPr>
                    <w:t>Write on your own paper!!!!</w:t>
                  </w:r>
                </w:p>
              </w:txbxContent>
            </v:textbox>
          </v:shape>
        </w:pict>
      </w:r>
    </w:p>
    <w:p w:rsidR="001D3E6A" w:rsidRDefault="006645CC" w:rsidP="006645CC">
      <w:pPr>
        <w:tabs>
          <w:tab w:val="left" w:pos="8115"/>
        </w:tabs>
        <w:rPr>
          <w:b/>
          <w:sz w:val="28"/>
          <w:u w:val="single"/>
        </w:rPr>
      </w:pPr>
      <w:r w:rsidRPr="006645CC">
        <w:rPr>
          <w:b/>
          <w:sz w:val="28"/>
          <w:u w:val="single"/>
        </w:rPr>
        <w:t>Text-Dependent Questions and Writing Prompt for Complex</w:t>
      </w:r>
      <w:r>
        <w:rPr>
          <w:b/>
          <w:sz w:val="28"/>
          <w:u w:val="single"/>
        </w:rPr>
        <w:t xml:space="preserve"> Text</w:t>
      </w:r>
    </w:p>
    <w:p w:rsidR="006645CC" w:rsidRDefault="006645CC" w:rsidP="006645CC">
      <w:pPr>
        <w:tabs>
          <w:tab w:val="left" w:pos="8115"/>
        </w:tabs>
        <w:rPr>
          <w:sz w:val="28"/>
        </w:rPr>
      </w:pPr>
      <w:r>
        <w:rPr>
          <w:sz w:val="28"/>
        </w:rPr>
        <w:t>Article Title: Life’s Little Essential</w:t>
      </w:r>
    </w:p>
    <w:p w:rsidR="006645CC" w:rsidRDefault="006645CC" w:rsidP="006645CC">
      <w:pPr>
        <w:tabs>
          <w:tab w:val="left" w:pos="8115"/>
        </w:tabs>
        <w:rPr>
          <w:b/>
          <w:sz w:val="28"/>
        </w:rPr>
      </w:pPr>
      <w:r w:rsidRPr="006645CC">
        <w:rPr>
          <w:b/>
          <w:sz w:val="28"/>
        </w:rPr>
        <w:t xml:space="preserve">Before you Read: </w:t>
      </w:r>
    </w:p>
    <w:p w:rsidR="006645CC" w:rsidRPr="006645CC" w:rsidRDefault="006645CC" w:rsidP="006645CC">
      <w:pPr>
        <w:tabs>
          <w:tab w:val="left" w:pos="8115"/>
        </w:tabs>
        <w:rPr>
          <w:sz w:val="28"/>
        </w:rPr>
      </w:pPr>
      <w:r>
        <w:rPr>
          <w:sz w:val="28"/>
        </w:rPr>
        <w:t xml:space="preserve">Read the title of the article or passage.  Before you read the text, write down three questions that you want answered. </w:t>
      </w:r>
    </w:p>
    <w:p w:rsidR="006645CC" w:rsidRDefault="006645CC" w:rsidP="006645CC">
      <w:pPr>
        <w:tabs>
          <w:tab w:val="left" w:pos="8115"/>
        </w:tabs>
        <w:rPr>
          <w:b/>
          <w:sz w:val="28"/>
        </w:rPr>
      </w:pPr>
      <w:r w:rsidRPr="006645CC">
        <w:rPr>
          <w:b/>
          <w:sz w:val="28"/>
        </w:rPr>
        <w:t xml:space="preserve">Vocabulary: </w:t>
      </w:r>
    </w:p>
    <w:p w:rsidR="006645CC" w:rsidRDefault="006645CC" w:rsidP="006645CC">
      <w:pPr>
        <w:pStyle w:val="ListParagraph"/>
        <w:numPr>
          <w:ilvl w:val="0"/>
          <w:numId w:val="1"/>
        </w:numPr>
        <w:tabs>
          <w:tab w:val="left" w:pos="8115"/>
        </w:tabs>
        <w:rPr>
          <w:sz w:val="28"/>
        </w:rPr>
      </w:pPr>
      <w:r>
        <w:rPr>
          <w:sz w:val="28"/>
        </w:rPr>
        <w:t xml:space="preserve">Find five words in the passage that you have never seen before or words that you do not know and use context clues or a dictionary to define the words.  </w:t>
      </w:r>
    </w:p>
    <w:p w:rsidR="006645CC" w:rsidRDefault="006645CC" w:rsidP="006645CC">
      <w:pPr>
        <w:pStyle w:val="ListParagraph"/>
        <w:numPr>
          <w:ilvl w:val="0"/>
          <w:numId w:val="1"/>
        </w:numPr>
        <w:tabs>
          <w:tab w:val="left" w:pos="8115"/>
        </w:tabs>
        <w:rPr>
          <w:sz w:val="28"/>
        </w:rPr>
      </w:pPr>
      <w:r>
        <w:rPr>
          <w:sz w:val="28"/>
        </w:rPr>
        <w:t xml:space="preserve">According to the text, water has a high </w:t>
      </w:r>
      <w:r w:rsidRPr="006645CC">
        <w:rPr>
          <w:i/>
          <w:sz w:val="28"/>
        </w:rPr>
        <w:t>specific heat</w:t>
      </w:r>
      <w:r>
        <w:rPr>
          <w:i/>
          <w:sz w:val="28"/>
        </w:rPr>
        <w:t xml:space="preserve">.  </w:t>
      </w:r>
      <w:r>
        <w:rPr>
          <w:sz w:val="28"/>
        </w:rPr>
        <w:t xml:space="preserve">What does this mean? </w:t>
      </w:r>
    </w:p>
    <w:p w:rsidR="006645CC" w:rsidRDefault="006645CC" w:rsidP="006645CC">
      <w:pPr>
        <w:tabs>
          <w:tab w:val="left" w:pos="8115"/>
        </w:tabs>
        <w:rPr>
          <w:b/>
          <w:sz w:val="28"/>
        </w:rPr>
      </w:pPr>
      <w:r>
        <w:rPr>
          <w:b/>
          <w:sz w:val="28"/>
        </w:rPr>
        <w:t>Text Evidence/Content Questions: Complete sentences</w:t>
      </w:r>
    </w:p>
    <w:p w:rsidR="006645CC" w:rsidRDefault="006645CC" w:rsidP="006645CC">
      <w:pPr>
        <w:pStyle w:val="ListParagraph"/>
        <w:numPr>
          <w:ilvl w:val="0"/>
          <w:numId w:val="2"/>
        </w:numPr>
        <w:tabs>
          <w:tab w:val="left" w:pos="8115"/>
        </w:tabs>
        <w:rPr>
          <w:sz w:val="28"/>
        </w:rPr>
      </w:pPr>
      <w:r>
        <w:rPr>
          <w:sz w:val="28"/>
        </w:rPr>
        <w:t xml:space="preserve">What, according to the article, can be dissolved in liquid water? </w:t>
      </w:r>
    </w:p>
    <w:p w:rsidR="006645CC" w:rsidRDefault="006645CC" w:rsidP="006645CC">
      <w:pPr>
        <w:pStyle w:val="ListParagraph"/>
        <w:tabs>
          <w:tab w:val="left" w:pos="8115"/>
        </w:tabs>
        <w:rPr>
          <w:sz w:val="28"/>
        </w:rPr>
      </w:pPr>
    </w:p>
    <w:p w:rsidR="006645CC" w:rsidRDefault="006645CC" w:rsidP="006645CC">
      <w:pPr>
        <w:pStyle w:val="ListParagraph"/>
        <w:numPr>
          <w:ilvl w:val="0"/>
          <w:numId w:val="2"/>
        </w:numPr>
        <w:tabs>
          <w:tab w:val="left" w:pos="8115"/>
        </w:tabs>
        <w:rPr>
          <w:sz w:val="28"/>
        </w:rPr>
      </w:pPr>
      <w:r>
        <w:rPr>
          <w:sz w:val="28"/>
        </w:rPr>
        <w:t xml:space="preserve">In what state is water most effective as a medium for molecule movement? </w:t>
      </w:r>
    </w:p>
    <w:p w:rsidR="006645CC" w:rsidRPr="006645CC" w:rsidRDefault="006645CC" w:rsidP="006645CC">
      <w:pPr>
        <w:pStyle w:val="ListParagraph"/>
        <w:rPr>
          <w:sz w:val="28"/>
        </w:rPr>
      </w:pPr>
    </w:p>
    <w:p w:rsidR="006645CC" w:rsidRDefault="006645CC" w:rsidP="006645CC">
      <w:pPr>
        <w:pStyle w:val="ListParagraph"/>
        <w:tabs>
          <w:tab w:val="left" w:pos="8115"/>
        </w:tabs>
        <w:rPr>
          <w:sz w:val="28"/>
        </w:rPr>
      </w:pPr>
    </w:p>
    <w:p w:rsidR="006645CC" w:rsidRDefault="006645CC" w:rsidP="006645CC">
      <w:pPr>
        <w:pStyle w:val="ListParagraph"/>
        <w:numPr>
          <w:ilvl w:val="0"/>
          <w:numId w:val="2"/>
        </w:numPr>
        <w:tabs>
          <w:tab w:val="left" w:pos="8115"/>
        </w:tabs>
        <w:rPr>
          <w:sz w:val="28"/>
        </w:rPr>
      </w:pPr>
      <w:r>
        <w:rPr>
          <w:sz w:val="28"/>
        </w:rPr>
        <w:t>What would happen if water did not expand when frozen? How would this impact life?</w:t>
      </w:r>
    </w:p>
    <w:p w:rsidR="006645CC" w:rsidRDefault="006645CC" w:rsidP="006645CC">
      <w:pPr>
        <w:pStyle w:val="ListParagraph"/>
        <w:tabs>
          <w:tab w:val="left" w:pos="8115"/>
        </w:tabs>
        <w:rPr>
          <w:sz w:val="28"/>
        </w:rPr>
      </w:pPr>
    </w:p>
    <w:p w:rsidR="006645CC" w:rsidRDefault="006645CC" w:rsidP="006645CC">
      <w:pPr>
        <w:pStyle w:val="ListParagraph"/>
        <w:numPr>
          <w:ilvl w:val="0"/>
          <w:numId w:val="2"/>
        </w:numPr>
        <w:tabs>
          <w:tab w:val="left" w:pos="8115"/>
        </w:tabs>
        <w:rPr>
          <w:sz w:val="28"/>
        </w:rPr>
      </w:pPr>
      <w:r>
        <w:rPr>
          <w:sz w:val="28"/>
        </w:rPr>
        <w:t>Water has a large liquid range that can be extended when frozen? How would this impact life?</w:t>
      </w:r>
    </w:p>
    <w:p w:rsidR="006645CC" w:rsidRPr="006645CC" w:rsidRDefault="006645CC" w:rsidP="006645CC">
      <w:pPr>
        <w:pStyle w:val="ListParagraph"/>
        <w:rPr>
          <w:sz w:val="28"/>
        </w:rPr>
      </w:pPr>
    </w:p>
    <w:p w:rsidR="006645CC" w:rsidRDefault="006645CC" w:rsidP="006645CC">
      <w:pPr>
        <w:pStyle w:val="ListParagraph"/>
        <w:tabs>
          <w:tab w:val="left" w:pos="8115"/>
        </w:tabs>
        <w:rPr>
          <w:sz w:val="28"/>
        </w:rPr>
      </w:pPr>
    </w:p>
    <w:p w:rsidR="006645CC" w:rsidRDefault="006645CC" w:rsidP="006645CC">
      <w:pPr>
        <w:pStyle w:val="ListParagraph"/>
        <w:numPr>
          <w:ilvl w:val="0"/>
          <w:numId w:val="2"/>
        </w:numPr>
        <w:tabs>
          <w:tab w:val="left" w:pos="8115"/>
        </w:tabs>
        <w:rPr>
          <w:sz w:val="28"/>
        </w:rPr>
      </w:pPr>
      <w:r>
        <w:rPr>
          <w:sz w:val="28"/>
        </w:rPr>
        <w:t xml:space="preserve">Water has a large liquid range that can be extended.  </w:t>
      </w:r>
    </w:p>
    <w:p w:rsidR="006645CC" w:rsidRDefault="006645CC" w:rsidP="006645CC">
      <w:pPr>
        <w:pStyle w:val="ListParagraph"/>
        <w:tabs>
          <w:tab w:val="left" w:pos="8115"/>
        </w:tabs>
        <w:rPr>
          <w:sz w:val="28"/>
        </w:rPr>
      </w:pPr>
    </w:p>
    <w:p w:rsidR="006645CC" w:rsidRDefault="006645CC" w:rsidP="006645CC">
      <w:pPr>
        <w:pStyle w:val="ListParagraph"/>
        <w:numPr>
          <w:ilvl w:val="0"/>
          <w:numId w:val="2"/>
        </w:numPr>
        <w:tabs>
          <w:tab w:val="left" w:pos="8115"/>
        </w:tabs>
        <w:rPr>
          <w:sz w:val="28"/>
        </w:rPr>
      </w:pPr>
      <w:r>
        <w:rPr>
          <w:sz w:val="28"/>
        </w:rPr>
        <w:t xml:space="preserve">Water has a large liquid range that can be extended.  According to the article, how might one lower the freezing point of water? How might one raise the boiling point? </w:t>
      </w:r>
    </w:p>
    <w:p w:rsidR="006645CC" w:rsidRPr="006645CC" w:rsidRDefault="006645CC" w:rsidP="006645CC">
      <w:pPr>
        <w:pStyle w:val="ListParagraph"/>
        <w:rPr>
          <w:sz w:val="28"/>
        </w:rPr>
      </w:pPr>
    </w:p>
    <w:p w:rsidR="00BE555D" w:rsidRDefault="00BE555D" w:rsidP="006645CC">
      <w:pPr>
        <w:tabs>
          <w:tab w:val="left" w:pos="8115"/>
        </w:tabs>
        <w:rPr>
          <w:b/>
          <w:sz w:val="28"/>
        </w:rPr>
      </w:pPr>
    </w:p>
    <w:p w:rsidR="00BE555D" w:rsidRDefault="00BE555D" w:rsidP="006645CC">
      <w:pPr>
        <w:tabs>
          <w:tab w:val="left" w:pos="8115"/>
        </w:tabs>
        <w:rPr>
          <w:b/>
          <w:sz w:val="28"/>
        </w:rPr>
      </w:pPr>
    </w:p>
    <w:p w:rsidR="006645CC" w:rsidRDefault="006645CC" w:rsidP="006645CC">
      <w:pPr>
        <w:tabs>
          <w:tab w:val="left" w:pos="8115"/>
        </w:tabs>
        <w:rPr>
          <w:b/>
          <w:sz w:val="28"/>
        </w:rPr>
      </w:pPr>
      <w:r>
        <w:rPr>
          <w:b/>
          <w:sz w:val="28"/>
        </w:rPr>
        <w:lastRenderedPageBreak/>
        <w:t>Writing Prompt: 3-5 sentences</w:t>
      </w:r>
      <w:r w:rsidR="00BE555D">
        <w:rPr>
          <w:b/>
          <w:sz w:val="28"/>
        </w:rPr>
        <w:t>:</w:t>
      </w:r>
    </w:p>
    <w:p w:rsidR="00BE555D" w:rsidRPr="00BE555D" w:rsidRDefault="00BE555D" w:rsidP="006645CC">
      <w:pPr>
        <w:tabs>
          <w:tab w:val="left" w:pos="8115"/>
        </w:tabs>
        <w:rPr>
          <w:sz w:val="28"/>
        </w:rPr>
      </w:pPr>
      <w:r w:rsidRPr="00BE555D">
        <w:rPr>
          <w:sz w:val="28"/>
        </w:rPr>
        <w:t xml:space="preserve">Using the evidence from the text as support, discuss the advantages of liquid water as opposed to solid water or vaporous water.  What qualities of liquid water make it conducive to life? </w:t>
      </w:r>
    </w:p>
    <w:p w:rsidR="006645CC" w:rsidRPr="006645CC" w:rsidRDefault="006645CC" w:rsidP="006645CC">
      <w:pPr>
        <w:tabs>
          <w:tab w:val="left" w:pos="8115"/>
        </w:tabs>
        <w:rPr>
          <w:sz w:val="28"/>
        </w:rPr>
      </w:pPr>
    </w:p>
    <w:sectPr w:rsidR="006645CC" w:rsidRPr="006645CC" w:rsidSect="006645C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5CC" w:rsidRDefault="006645CC" w:rsidP="006645CC">
      <w:pPr>
        <w:spacing w:after="0" w:line="240" w:lineRule="auto"/>
      </w:pPr>
      <w:r>
        <w:separator/>
      </w:r>
    </w:p>
  </w:endnote>
  <w:endnote w:type="continuationSeparator" w:id="0">
    <w:p w:rsidR="006645CC" w:rsidRDefault="006645CC" w:rsidP="00664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5CC" w:rsidRDefault="006645CC" w:rsidP="006645CC">
      <w:pPr>
        <w:spacing w:after="0" w:line="240" w:lineRule="auto"/>
      </w:pPr>
      <w:r>
        <w:separator/>
      </w:r>
    </w:p>
  </w:footnote>
  <w:footnote w:type="continuationSeparator" w:id="0">
    <w:p w:rsidR="006645CC" w:rsidRDefault="006645CC" w:rsidP="00664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CC" w:rsidRDefault="006645CC">
    <w:pPr>
      <w:pStyle w:val="Header"/>
    </w:pPr>
    <w:r>
      <w:tab/>
      <w:t xml:space="preserve">                                                                                                                                              Name: ____________________________</w:t>
    </w:r>
  </w:p>
  <w:p w:rsidR="006645CC" w:rsidRDefault="006645CC">
    <w:pPr>
      <w:pStyle w:val="Header"/>
    </w:pPr>
    <w:r>
      <w:tab/>
      <w:t xml:space="preserve">                                                                                                                                              Date: _____________________________</w:t>
    </w:r>
  </w:p>
  <w:p w:rsidR="006645CC" w:rsidRDefault="006645CC">
    <w:pPr>
      <w:pStyle w:val="Header"/>
    </w:pPr>
    <w:r>
      <w:tab/>
      <w:t xml:space="preserve">                                                                                                                                              Period: </w:t>
    </w:r>
    <w:r>
      <w:softHyphen/>
    </w:r>
    <w:r>
      <w:softHyphen/>
    </w:r>
    <w:r>
      <w:softHyphen/>
    </w:r>
    <w:r>
      <w:softHyphen/>
    </w:r>
    <w:r>
      <w:softHyphen/>
      <w:t>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720EC"/>
    <w:multiLevelType w:val="hybridMultilevel"/>
    <w:tmpl w:val="608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21716"/>
    <w:multiLevelType w:val="hybridMultilevel"/>
    <w:tmpl w:val="D212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45CC"/>
    <w:rsid w:val="00007102"/>
    <w:rsid w:val="001D3E6A"/>
    <w:rsid w:val="006645CC"/>
    <w:rsid w:val="00BE555D"/>
    <w:rsid w:val="00D24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4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45CC"/>
  </w:style>
  <w:style w:type="paragraph" w:styleId="Footer">
    <w:name w:val="footer"/>
    <w:basedOn w:val="Normal"/>
    <w:link w:val="FooterChar"/>
    <w:uiPriority w:val="99"/>
    <w:semiHidden/>
    <w:unhideWhenUsed/>
    <w:rsid w:val="006645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45CC"/>
  </w:style>
  <w:style w:type="paragraph" w:styleId="ListParagraph">
    <w:name w:val="List Paragraph"/>
    <w:basedOn w:val="Normal"/>
    <w:uiPriority w:val="34"/>
    <w:qFormat/>
    <w:rsid w:val="006645CC"/>
    <w:pPr>
      <w:ind w:left="720"/>
      <w:contextualSpacing/>
    </w:pPr>
  </w:style>
  <w:style w:type="paragraph" w:styleId="BalloonText">
    <w:name w:val="Balloon Text"/>
    <w:basedOn w:val="Normal"/>
    <w:link w:val="BalloonTextChar"/>
    <w:uiPriority w:val="99"/>
    <w:semiHidden/>
    <w:unhideWhenUsed/>
    <w:rsid w:val="00007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1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2014-08-25T19:31:00Z</cp:lastPrinted>
  <dcterms:created xsi:type="dcterms:W3CDTF">2014-08-25T19:13:00Z</dcterms:created>
  <dcterms:modified xsi:type="dcterms:W3CDTF">2014-08-25T19:31:00Z</dcterms:modified>
</cp:coreProperties>
</file>