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C4" w:rsidRPr="007534C4" w:rsidRDefault="007534C4" w:rsidP="007534C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534C4">
        <w:rPr>
          <w:rFonts w:ascii="Times New Roman" w:hAnsi="Times New Roman" w:cs="Times New Roman"/>
          <w:noProof/>
        </w:rPr>
        <w:t xml:space="preserve">Annotate the diagram with key features of the process such as: </w:t>
      </w:r>
    </w:p>
    <w:p w:rsidR="007534C4" w:rsidRPr="007534C4" w:rsidRDefault="007534C4" w:rsidP="007534C4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534C4" w:rsidRPr="007534C4" w:rsidRDefault="007534C4" w:rsidP="007534C4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mass transport of</w:t>
      </w:r>
      <w:r>
        <w:rPr>
          <w:rFonts w:ascii="Times New Roman" w:hAnsi="Times New Roman" w:cs="Times New Roman"/>
          <w:color w:val="auto"/>
        </w:rPr>
        <w:t xml:space="preserve"> </w:t>
      </w:r>
      <w:r w:rsidRPr="007534C4">
        <w:rPr>
          <w:rFonts w:ascii="Times New Roman" w:hAnsi="Times New Roman" w:cs="Times New Roman"/>
        </w:rPr>
        <w:t xml:space="preserve">materials (e.g. ventilation of larger bronchioles, blood flow) </w:t>
      </w:r>
    </w:p>
    <w:p w:rsidR="007534C4" w:rsidRPr="007534C4" w:rsidRDefault="007534C4" w:rsidP="007534C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7534C4">
        <w:rPr>
          <w:rFonts w:ascii="Times New Roman" w:hAnsi="Times New Roman" w:cs="Times New Roman"/>
        </w:rPr>
        <w:t xml:space="preserve">diffusion in / out of alveoli / smaller bronchioles (fast) in air </w:t>
      </w:r>
    </w:p>
    <w:p w:rsidR="007534C4" w:rsidRPr="007534C4" w:rsidRDefault="007534C4" w:rsidP="007534C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534C4">
        <w:rPr>
          <w:rFonts w:ascii="Times New Roman" w:hAnsi="Times New Roman" w:cs="Times New Roman"/>
        </w:rPr>
        <w:t>maximising</w:t>
      </w:r>
      <w:proofErr w:type="spellEnd"/>
      <w:r w:rsidRPr="007534C4">
        <w:rPr>
          <w:rFonts w:ascii="Times New Roman" w:hAnsi="Times New Roman" w:cs="Times New Roman"/>
        </w:rPr>
        <w:t xml:space="preserve"> diffusion gradients across alveolar membrane </w:t>
      </w:r>
    </w:p>
    <w:p w:rsidR="007534C4" w:rsidRPr="007534C4" w:rsidRDefault="007534C4" w:rsidP="007534C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534C4">
        <w:rPr>
          <w:rFonts w:ascii="Times New Roman" w:hAnsi="Times New Roman" w:cs="Times New Roman"/>
        </w:rPr>
        <w:t>minimising</w:t>
      </w:r>
      <w:proofErr w:type="spellEnd"/>
      <w:r w:rsidRPr="007534C4">
        <w:rPr>
          <w:rFonts w:ascii="Times New Roman" w:hAnsi="Times New Roman" w:cs="Times New Roman"/>
        </w:rPr>
        <w:t xml:space="preserve"> diffusion distance from alveolar air to blood plasma and cells so that slow diffusion in liquid is not a problem </w:t>
      </w:r>
    </w:p>
    <w:p w:rsidR="007534C4" w:rsidRDefault="007534C4" w:rsidP="007534C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7534C4">
        <w:rPr>
          <w:rFonts w:ascii="Times New Roman" w:hAnsi="Times New Roman" w:cs="Times New Roman"/>
        </w:rPr>
        <w:t xml:space="preserve">arrows indicating direction of exchange of oxygen and carbon dioxide </w:t>
      </w:r>
    </w:p>
    <w:p w:rsidR="007534C4" w:rsidRPr="007534C4" w:rsidRDefault="007534C4" w:rsidP="007534C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any of these features that are not already on the diagram.  </w:t>
      </w:r>
    </w:p>
    <w:p w:rsidR="007534C4" w:rsidRDefault="007534C4" w:rsidP="007534C4">
      <w:pPr>
        <w:pStyle w:val="Default"/>
        <w:rPr>
          <w:sz w:val="20"/>
          <w:szCs w:val="20"/>
        </w:rPr>
      </w:pPr>
    </w:p>
    <w:p w:rsidR="007534C4" w:rsidRPr="007534C4" w:rsidRDefault="007534C4" w:rsidP="00753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7534C4">
        <w:rPr>
          <w:rFonts w:ascii="Times New Roman" w:hAnsi="Times New Roman" w:cs="Times New Roman"/>
          <w:sz w:val="24"/>
          <w:szCs w:val="24"/>
        </w:rPr>
        <w:t xml:space="preserve">Produce a written account of the features that are present to </w:t>
      </w:r>
      <w:proofErr w:type="spellStart"/>
      <w:r w:rsidRPr="007534C4">
        <w:rPr>
          <w:rFonts w:ascii="Times New Roman" w:hAnsi="Times New Roman" w:cs="Times New Roman"/>
          <w:sz w:val="24"/>
          <w:szCs w:val="24"/>
        </w:rPr>
        <w:t>maximise</w:t>
      </w:r>
      <w:proofErr w:type="spellEnd"/>
      <w:r w:rsidRPr="007534C4">
        <w:rPr>
          <w:rFonts w:ascii="Times New Roman" w:hAnsi="Times New Roman" w:cs="Times New Roman"/>
          <w:sz w:val="24"/>
          <w:szCs w:val="24"/>
        </w:rPr>
        <w:t xml:space="preserve"> the efficiency of gas exchange. </w:t>
      </w:r>
    </w:p>
    <w:p w:rsidR="007534C4" w:rsidRPr="007534C4" w:rsidRDefault="007534C4" w:rsidP="00753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24"/>
        </w:rPr>
      </w:pPr>
      <w:r w:rsidRPr="007534C4">
        <w:rPr>
          <w:rFonts w:ascii="Times New Roman" w:hAnsi="Times New Roman" w:cs="Times New Roman"/>
          <w:sz w:val="24"/>
          <w:szCs w:val="20"/>
        </w:rPr>
        <w:t xml:space="preserve">Describe the process </w:t>
      </w:r>
      <w:r w:rsidRPr="007534C4">
        <w:rPr>
          <w:rFonts w:ascii="Times New Roman" w:hAnsi="Times New Roman" w:cs="Times New Roman"/>
          <w:sz w:val="24"/>
          <w:szCs w:val="20"/>
          <w:u w:val="single"/>
        </w:rPr>
        <w:t>of gas exchange between air in the alveoli and the blood;</w:t>
      </w:r>
    </w:p>
    <w:p w:rsidR="007534C4" w:rsidRDefault="007534C4">
      <w:pPr>
        <w:rPr>
          <w:noProof/>
        </w:rPr>
      </w:pPr>
    </w:p>
    <w:p w:rsidR="007534C4" w:rsidRDefault="007534C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9pt;margin-top:18.8pt;width:117.85pt;height:21.05pt;z-index:251662336">
            <v:textbox>
              <w:txbxContent>
                <w:p w:rsidR="007534C4" w:rsidRDefault="007534C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7.15pt;margin-top:24.9pt;width:60.3pt;height:20.1pt;z-index:251661312">
            <v:textbox>
              <w:txbxContent>
                <w:p w:rsidR="007534C4" w:rsidRDefault="007534C4"/>
              </w:txbxContent>
            </v:textbox>
          </v:shape>
        </w:pict>
      </w:r>
    </w:p>
    <w:p w:rsidR="007534C4" w:rsidRDefault="007534C4">
      <w:pPr>
        <w:rPr>
          <w:noProof/>
        </w:rPr>
      </w:pPr>
      <w:r>
        <w:rPr>
          <w:noProof/>
        </w:rPr>
        <w:pict>
          <v:shape id="_x0000_s1036" type="#_x0000_t202" style="position:absolute;margin-left:-5.15pt;margin-top:299.15pt;width:74.35pt;height:11.65pt;z-index:251667456">
            <v:textbox>
              <w:txbxContent>
                <w:p w:rsidR="007534C4" w:rsidRDefault="007534C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1.7pt;margin-top:249.55pt;width:59.85pt;height:15.45pt;z-index:251666432">
            <v:textbox>
              <w:txbxContent>
                <w:p w:rsidR="007534C4" w:rsidRDefault="007534C4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1.7pt;margin-top:315.5pt;width:69.7pt;height:9.35pt;z-index:251665408">
            <v:textbox>
              <w:txbxContent>
                <w:p w:rsidR="007534C4" w:rsidRDefault="007534C4"/>
              </w:txbxContent>
            </v:textbox>
          </v:shape>
        </w:pict>
      </w:r>
      <w:r>
        <w:rPr>
          <w:noProof/>
        </w:rPr>
        <w:pict>
          <v:rect id="_x0000_s1033" style="position:absolute;margin-left:133.45pt;margin-top:166.05pt;width:43.4pt;height:8.4pt;rotation:-939543fd;z-index:251664384"/>
        </w:pict>
      </w:r>
      <w:r>
        <w:rPr>
          <w:noProof/>
        </w:rPr>
        <w:pict>
          <v:rect id="_x0000_s1032" style="position:absolute;margin-left:131.05pt;margin-top:196.9pt;width:60.9pt;height:17.3pt;rotation:-2580966fd;z-index:251663360"/>
        </w:pict>
      </w:r>
      <w:r>
        <w:rPr>
          <w:noProof/>
        </w:rPr>
        <w:pict>
          <v:shape id="_x0000_s1028" type="#_x0000_t202" style="position:absolute;margin-left:163.65pt;margin-top:72.85pt;width:62.65pt;height:11.7pt;z-index:251660288">
            <v:textbox>
              <w:txbxContent>
                <w:p w:rsidR="007534C4" w:rsidRDefault="007534C4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.85pt;margin-top:34.05pt;width:53.3pt;height:16.35pt;z-index:251659264">
            <v:textbox>
              <w:txbxContent>
                <w:p w:rsidR="007534C4" w:rsidRDefault="007534C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0.3pt;margin-top:80.3pt;width:43.5pt;height:11.7pt;z-index:251658240">
            <v:textbox>
              <w:txbxContent>
                <w:p w:rsidR="007534C4" w:rsidRDefault="007534C4"/>
              </w:txbxContent>
            </v:textbox>
          </v:shape>
        </w:pict>
      </w:r>
      <w:r w:rsidRPr="007534C4">
        <w:rPr>
          <w:noProof/>
        </w:rPr>
        <w:drawing>
          <wp:inline distT="0" distB="0" distL="0" distR="0">
            <wp:extent cx="3669665" cy="4286885"/>
            <wp:effectExtent l="19050" t="0" r="6985" b="0"/>
            <wp:docPr id="2" name="irc_mi" descr="http://edplace.com/userfiles/image/alveo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place.com/userfiles/image/alveol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C4" w:rsidRDefault="007534C4">
      <w:pPr>
        <w:rPr>
          <w:noProof/>
        </w:rPr>
      </w:pPr>
    </w:p>
    <w:p w:rsidR="007534C4" w:rsidRDefault="007534C4"/>
    <w:sectPr w:rsidR="007534C4" w:rsidSect="001D3E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C4" w:rsidRDefault="007534C4" w:rsidP="007534C4">
      <w:pPr>
        <w:spacing w:after="0" w:line="240" w:lineRule="auto"/>
      </w:pPr>
      <w:r>
        <w:separator/>
      </w:r>
    </w:p>
  </w:endnote>
  <w:endnote w:type="continuationSeparator" w:id="0">
    <w:p w:rsidR="007534C4" w:rsidRDefault="007534C4" w:rsidP="0075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C4" w:rsidRDefault="007534C4" w:rsidP="007534C4">
      <w:pPr>
        <w:spacing w:after="0" w:line="240" w:lineRule="auto"/>
      </w:pPr>
      <w:r>
        <w:separator/>
      </w:r>
    </w:p>
  </w:footnote>
  <w:footnote w:type="continuationSeparator" w:id="0">
    <w:p w:rsidR="007534C4" w:rsidRDefault="007534C4" w:rsidP="0075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C4" w:rsidRDefault="007534C4">
    <w:pPr>
      <w:pStyle w:val="Header"/>
    </w:pPr>
    <w:r>
      <w:t>AICE Biology: Gas exchange between air in the alveoli and the blood</w:t>
    </w:r>
    <w:r>
      <w:tab/>
      <w:t>Name: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E78"/>
    <w:multiLevelType w:val="hybridMultilevel"/>
    <w:tmpl w:val="29A8812E"/>
    <w:lvl w:ilvl="0" w:tplc="5E647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3CA8"/>
    <w:multiLevelType w:val="hybridMultilevel"/>
    <w:tmpl w:val="0C9AF1EA"/>
    <w:lvl w:ilvl="0" w:tplc="A54E53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51B6"/>
    <w:multiLevelType w:val="hybridMultilevel"/>
    <w:tmpl w:val="E352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E3907"/>
    <w:multiLevelType w:val="hybridMultilevel"/>
    <w:tmpl w:val="040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06A7"/>
    <w:multiLevelType w:val="hybridMultilevel"/>
    <w:tmpl w:val="C812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4C4"/>
    <w:rsid w:val="00086F12"/>
    <w:rsid w:val="001D3E6A"/>
    <w:rsid w:val="007534C4"/>
    <w:rsid w:val="00E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4C4"/>
  </w:style>
  <w:style w:type="paragraph" w:styleId="Footer">
    <w:name w:val="footer"/>
    <w:basedOn w:val="Normal"/>
    <w:link w:val="FooterChar"/>
    <w:uiPriority w:val="99"/>
    <w:semiHidden/>
    <w:unhideWhenUsed/>
    <w:rsid w:val="0075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2015-02-26T17:38:00Z</cp:lastPrinted>
  <dcterms:created xsi:type="dcterms:W3CDTF">2015-02-26T17:31:00Z</dcterms:created>
  <dcterms:modified xsi:type="dcterms:W3CDTF">2015-02-26T17:40:00Z</dcterms:modified>
</cp:coreProperties>
</file>